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A0" w:rsidRPr="009260A0" w:rsidRDefault="009260A0" w:rsidP="009260A0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</w:rPr>
      </w:pPr>
      <w:r w:rsidRPr="009260A0">
        <w:rPr>
          <w:rFonts w:ascii="Verdana" w:eastAsia="Times New Roman" w:hAnsi="Verdana" w:cs="Times New Roman"/>
          <w:vanish/>
          <w:sz w:val="24"/>
          <w:szCs w:val="24"/>
        </w:rPr>
        <w:t xml:space="preserve">Цветовая схема: Размер шрифта: </w:t>
      </w:r>
      <w:hyperlink r:id="rId7" w:history="1">
        <w:r w:rsidRPr="009260A0">
          <w:rPr>
            <w:rFonts w:ascii="Verdana" w:eastAsia="Times New Roman" w:hAnsi="Verdana" w:cs="Times New Roman"/>
            <w:vanish/>
            <w:color w:val="000000"/>
            <w:sz w:val="24"/>
            <w:szCs w:val="24"/>
          </w:rPr>
          <w:t>А</w:t>
        </w:r>
      </w:hyperlink>
      <w:r w:rsidRPr="009260A0">
        <w:rPr>
          <w:rFonts w:ascii="Verdana" w:eastAsia="Times New Roman" w:hAnsi="Verdana" w:cs="Times New Roman"/>
          <w:vanish/>
          <w:sz w:val="24"/>
          <w:szCs w:val="24"/>
        </w:rPr>
        <w:t xml:space="preserve"> </w:t>
      </w:r>
      <w:hyperlink r:id="rId8" w:history="1">
        <w:r w:rsidRPr="009260A0">
          <w:rPr>
            <w:rFonts w:ascii="Verdana" w:eastAsia="Times New Roman" w:hAnsi="Verdana" w:cs="Times New Roman"/>
            <w:vanish/>
            <w:color w:val="000000"/>
            <w:sz w:val="24"/>
            <w:szCs w:val="24"/>
          </w:rPr>
          <w:t>А</w:t>
        </w:r>
      </w:hyperlink>
      <w:r w:rsidRPr="009260A0">
        <w:rPr>
          <w:rFonts w:ascii="Verdana" w:eastAsia="Times New Roman" w:hAnsi="Verdana" w:cs="Times New Roman"/>
          <w:vanish/>
          <w:sz w:val="24"/>
          <w:szCs w:val="24"/>
        </w:rPr>
        <w:t xml:space="preserve"> </w:t>
      </w:r>
      <w:hyperlink r:id="rId9" w:history="1">
        <w:r w:rsidRPr="009260A0">
          <w:rPr>
            <w:rFonts w:ascii="Verdana" w:eastAsia="Times New Roman" w:hAnsi="Verdana" w:cs="Times New Roman"/>
            <w:vanish/>
            <w:color w:val="000000"/>
            <w:sz w:val="24"/>
            <w:szCs w:val="24"/>
          </w:rPr>
          <w:t>А</w:t>
        </w:r>
      </w:hyperlink>
      <w:r w:rsidRPr="009260A0">
        <w:rPr>
          <w:rFonts w:ascii="Verdana" w:eastAsia="Times New Roman" w:hAnsi="Verdana" w:cs="Times New Roman"/>
          <w:vanish/>
          <w:sz w:val="24"/>
          <w:szCs w:val="24"/>
        </w:rPr>
        <w:t xml:space="preserve"> </w:t>
      </w:r>
    </w:p>
    <w:p w:rsidR="009260A0" w:rsidRPr="00C53ECD" w:rsidRDefault="009260A0" w:rsidP="009260A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53ECD">
        <w:rPr>
          <w:rFonts w:ascii="Times New Roman" w:eastAsia="Times New Roman" w:hAnsi="Times New Roman" w:cs="Times New Roman"/>
          <w:b/>
          <w:bCs/>
          <w:sz w:val="32"/>
          <w:szCs w:val="32"/>
        </w:rPr>
        <w:t>Справка</w:t>
      </w:r>
    </w:p>
    <w:p w:rsidR="009260A0" w:rsidRPr="00C53ECD" w:rsidRDefault="009260A0" w:rsidP="009260A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53ECD">
        <w:rPr>
          <w:rFonts w:ascii="Times New Roman" w:eastAsia="Times New Roman" w:hAnsi="Times New Roman" w:cs="Times New Roman"/>
          <w:b/>
          <w:bCs/>
          <w:sz w:val="32"/>
          <w:szCs w:val="32"/>
        </w:rPr>
        <w:t>о наличи</w:t>
      </w:r>
      <w:r w:rsidR="00807BB4" w:rsidRPr="00C53ECD">
        <w:rPr>
          <w:rFonts w:ascii="Times New Roman" w:eastAsia="Times New Roman" w:hAnsi="Times New Roman" w:cs="Times New Roman"/>
          <w:b/>
          <w:bCs/>
          <w:sz w:val="32"/>
          <w:szCs w:val="32"/>
        </w:rPr>
        <w:t>и условий для охраны здоровья уча</w:t>
      </w:r>
      <w:r w:rsidRPr="00C53EC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щихся </w:t>
      </w:r>
      <w:proofErr w:type="gramStart"/>
      <w:r w:rsidRPr="00C53ECD"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proofErr w:type="gramEnd"/>
      <w:r w:rsidRPr="00C53EC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9260A0" w:rsidRPr="00C53ECD" w:rsidRDefault="009260A0" w:rsidP="009260A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53EC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муниципальном бюджетном </w:t>
      </w:r>
      <w:proofErr w:type="gramStart"/>
      <w:r w:rsidRPr="00C53ECD">
        <w:rPr>
          <w:rFonts w:ascii="Times New Roman" w:eastAsia="Times New Roman" w:hAnsi="Times New Roman" w:cs="Times New Roman"/>
          <w:b/>
          <w:bCs/>
          <w:sz w:val="32"/>
          <w:szCs w:val="32"/>
        </w:rPr>
        <w:t>учреждении</w:t>
      </w:r>
      <w:proofErr w:type="gramEnd"/>
      <w:r w:rsidR="00807BB4" w:rsidRPr="00C53EC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дополнительного образования детей</w:t>
      </w:r>
      <w:r w:rsidR="0037797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«СТАНЦИЯ ЮНЫХ ТЕХНИКОВ»</w:t>
      </w:r>
    </w:p>
    <w:p w:rsidR="00C53ECD" w:rsidRDefault="00807BB4" w:rsidP="009260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260A0" w:rsidRPr="009260A0" w:rsidRDefault="00807BB4" w:rsidP="009260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«СЮТ» создает для освоения дополнительных </w:t>
      </w:r>
      <w:r w:rsidR="009260A0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="009260A0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программ следующие  условия для  охраны здоров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ья </w:t>
      </w:r>
      <w:r w:rsidR="009260A0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учающихся:</w:t>
      </w:r>
    </w:p>
    <w:p w:rsidR="00B93BF0" w:rsidRDefault="00C53ECD" w:rsidP="008C5931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A5712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 план мероприятий по здоровому образу жизни на 2017 – 2018</w:t>
      </w:r>
      <w:r w:rsidR="002F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A57124">
        <w:rPr>
          <w:rFonts w:ascii="Times New Roman" w:eastAsia="Times New Roman" w:hAnsi="Times New Roman" w:cs="Times New Roman"/>
          <w:color w:val="000000"/>
          <w:sz w:val="28"/>
          <w:szCs w:val="28"/>
        </w:rPr>
        <w:t>уч.г.</w:t>
      </w:r>
    </w:p>
    <w:p w:rsidR="00B93BF0" w:rsidRPr="00B93BF0" w:rsidRDefault="00B93BF0" w:rsidP="008C5931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A5712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Составлено расписание</w:t>
      </w:r>
      <w:r w:rsidR="00A57124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 с учетом санитарно – гигиенических требований.</w:t>
      </w:r>
    </w:p>
    <w:p w:rsidR="009260A0" w:rsidRPr="009260A0" w:rsidRDefault="0037797D" w:rsidP="009260A0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53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5712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Проведён педагогический совет «Организация учебно – воспитательной работы МБУДО «Станция юных техников» по формированию здорового и безопасного образа жизни и укреплению здоровья учащихся» с приглашением врача – нарколога и родителей учащихся.</w:t>
      </w:r>
    </w:p>
    <w:p w:rsidR="009260A0" w:rsidRPr="009260A0" w:rsidRDefault="0037797D" w:rsidP="009260A0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53ECD">
        <w:rPr>
          <w:rFonts w:ascii="Times New Roman" w:eastAsia="Times New Roman" w:hAnsi="Times New Roman" w:cs="Times New Roman"/>
          <w:color w:val="000000"/>
          <w:sz w:val="28"/>
          <w:szCs w:val="28"/>
        </w:rPr>
        <w:t>.Проведены</w:t>
      </w:r>
      <w:r w:rsidR="00807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</w:t>
      </w:r>
      <w:r w:rsidR="00C53EC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07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педагогами д/</w:t>
      </w:r>
      <w:proofErr w:type="gramStart"/>
      <w:r w:rsidR="00807B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9260A0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260A0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9260A0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 выя</w:t>
      </w:r>
      <w:r w:rsidR="00F47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вления психологического климата </w:t>
      </w:r>
      <w:r w:rsidR="009260A0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детей, нуждающихся в индивидуальном подходе.</w:t>
      </w:r>
    </w:p>
    <w:p w:rsidR="009260A0" w:rsidRPr="009260A0" w:rsidRDefault="0037797D" w:rsidP="009260A0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53E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57124" w:rsidRPr="00A57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712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индивидуальное обучение</w:t>
      </w:r>
      <w:r w:rsidR="00A57124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7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с ограниченными возможностями </w:t>
      </w:r>
      <w:r w:rsidR="00A57124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дому.</w:t>
      </w:r>
    </w:p>
    <w:p w:rsidR="009260A0" w:rsidRPr="009260A0" w:rsidRDefault="0037797D" w:rsidP="009260A0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A5712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 мероприятия</w:t>
      </w:r>
      <w:r w:rsidR="00A57124" w:rsidRPr="00F47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7124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</w:t>
      </w:r>
      <w:r w:rsidR="00A57124">
        <w:rPr>
          <w:rFonts w:ascii="Times New Roman" w:eastAsia="Times New Roman" w:hAnsi="Times New Roman" w:cs="Times New Roman"/>
          <w:color w:val="000000"/>
          <w:sz w:val="28"/>
          <w:szCs w:val="28"/>
        </w:rPr>
        <w:t>ой направленности по здоровьесбережению (беседы</w:t>
      </w:r>
      <w:r w:rsidR="00A57124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конкурсы, викторины, </w:t>
      </w:r>
      <w:r w:rsidR="00A57124">
        <w:rPr>
          <w:rFonts w:ascii="Times New Roman" w:eastAsia="Times New Roman" w:hAnsi="Times New Roman" w:cs="Times New Roman"/>
          <w:color w:val="000000"/>
          <w:sz w:val="28"/>
          <w:szCs w:val="28"/>
        </w:rPr>
        <w:t>тесты,</w:t>
      </w:r>
      <w:r w:rsidR="00A57124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спортивные праздники</w:t>
      </w:r>
      <w:r w:rsidR="00A57124">
        <w:rPr>
          <w:rFonts w:ascii="Times New Roman" w:eastAsia="Times New Roman" w:hAnsi="Times New Roman" w:cs="Times New Roman"/>
          <w:color w:val="000000"/>
          <w:sz w:val="28"/>
          <w:szCs w:val="28"/>
        </w:rPr>
        <w:t>, акции,  Дни защиты от экологической опасности</w:t>
      </w:r>
      <w:r w:rsidR="00A57124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>  и т.д.)</w:t>
      </w:r>
      <w:r w:rsidR="00A571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60A0" w:rsidRPr="009260A0" w:rsidRDefault="0037797D" w:rsidP="009260A0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DD45BA" w:rsidRPr="00DD4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45BA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Огранизация двигательной активности</w:t>
      </w:r>
      <w:r w:rsidR="00DD4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занятиях</w:t>
      </w:r>
      <w:r w:rsidR="00DD45BA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D45BA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D4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DD45BA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физкультминуток).</w:t>
      </w:r>
    </w:p>
    <w:p w:rsidR="00A57124" w:rsidRDefault="0037797D" w:rsidP="009260A0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D45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D45BA" w:rsidRPr="00DD4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45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 беседы</w:t>
      </w:r>
      <w:r w:rsidR="00DD45BA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родителей на темы: «Забота родителей о</w:t>
      </w:r>
      <w:r w:rsidR="00DD45BA">
        <w:rPr>
          <w:rFonts w:ascii="Times New Roman" w:eastAsia="Times New Roman" w:hAnsi="Times New Roman" w:cs="Times New Roman"/>
          <w:color w:val="000000"/>
          <w:sz w:val="28"/>
          <w:szCs w:val="28"/>
        </w:rPr>
        <w:t>б укреплении здоровья детей</w:t>
      </w:r>
      <w:r w:rsidR="00DD45BA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>, режим дня», «Проблема курения», «Игра в белую с</w:t>
      </w:r>
      <w:r w:rsidR="00DD45BA">
        <w:rPr>
          <w:rFonts w:ascii="Times New Roman" w:eastAsia="Times New Roman" w:hAnsi="Times New Roman" w:cs="Times New Roman"/>
          <w:color w:val="000000"/>
          <w:sz w:val="28"/>
          <w:szCs w:val="28"/>
        </w:rPr>
        <w:t>мерть», «Компьютер в жизни ребёнка</w:t>
      </w:r>
      <w:r w:rsidR="00DD45BA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D45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60A0" w:rsidRPr="009260A0" w:rsidRDefault="0037797D" w:rsidP="0037797D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9260A0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D45BA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обучающихся во время пребывания в организации, осуществляющей образовательную деятельность, обеспечивается посредством проведения следующих основных мероприятий:</w:t>
      </w:r>
    </w:p>
    <w:p w:rsidR="009260A0" w:rsidRPr="009260A0" w:rsidRDefault="009260A0" w:rsidP="00DD45BA">
      <w:pPr>
        <w:spacing w:after="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кнопки экстренного вызова;</w:t>
      </w:r>
    </w:p>
    <w:p w:rsidR="009260A0" w:rsidRPr="009260A0" w:rsidRDefault="009260A0" w:rsidP="00DD45BA">
      <w:pPr>
        <w:spacing w:after="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-организация пропускного режима;</w:t>
      </w:r>
    </w:p>
    <w:p w:rsidR="009260A0" w:rsidRPr="009260A0" w:rsidRDefault="009260A0" w:rsidP="00DD45BA">
      <w:pPr>
        <w:spacing w:after="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-проведение инструктажей  по действиям в условиях ЧС;</w:t>
      </w:r>
    </w:p>
    <w:p w:rsidR="009260A0" w:rsidRPr="009260A0" w:rsidRDefault="009260A0" w:rsidP="00DD45BA">
      <w:pPr>
        <w:spacing w:after="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-проведение профилактических бесед</w:t>
      </w:r>
      <w:r w:rsidR="00DD45BA">
        <w:rPr>
          <w:rFonts w:ascii="Verdana" w:eastAsia="Times New Roman" w:hAnsi="Verdana" w:cs="Times New Roman"/>
          <w:color w:val="000000"/>
          <w:sz w:val="21"/>
          <w:szCs w:val="21"/>
        </w:rPr>
        <w:t xml:space="preserve">  </w:t>
      </w:r>
      <w:r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следующих документов:</w:t>
      </w:r>
    </w:p>
    <w:p w:rsidR="009260A0" w:rsidRPr="009260A0" w:rsidRDefault="009260A0" w:rsidP="009260A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Положение о пропускном</w:t>
      </w:r>
      <w:r w:rsidR="002B5E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внутриобъектном  режиме в МБ</w:t>
      </w:r>
      <w:r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2B5E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«СЮТ» </w:t>
      </w:r>
      <w:r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5E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утверждено приказом  №106 </w:t>
      </w:r>
      <w:r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29.0</w:t>
      </w:r>
      <w:r w:rsidR="002B5EEF">
        <w:rPr>
          <w:rFonts w:ascii="Times New Roman" w:eastAsia="Times New Roman" w:hAnsi="Times New Roman" w:cs="Times New Roman"/>
          <w:color w:val="000000"/>
          <w:sz w:val="28"/>
          <w:szCs w:val="28"/>
        </w:rPr>
        <w:t>7.2017</w:t>
      </w:r>
      <w:r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9260A0" w:rsidRPr="009260A0" w:rsidRDefault="002B5EEF" w:rsidP="009260A0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 № 107</w:t>
      </w:r>
      <w:r w:rsidR="009260A0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29.07.2017г. </w:t>
      </w:r>
      <w:r w:rsidR="009260A0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охраны,</w:t>
      </w:r>
      <w:r w:rsidR="009260A0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пропускного и внутри объектового режимов работы  в здании и на территории МБ</w:t>
      </w:r>
      <w:r w:rsidR="009260A0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9260A0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ЮТ»</w:t>
      </w:r>
      <w:r w:rsidR="009260A0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3ECD" w:rsidRDefault="00DD45BA" w:rsidP="0037797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377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260A0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="002B5E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илактика несчастных случаев с учащимися во время пребывания </w:t>
      </w:r>
      <w:r w:rsidR="009260A0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5E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973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занятиях в учебных объединениях </w:t>
      </w:r>
      <w:r w:rsidR="002B5EEF">
        <w:rPr>
          <w:rFonts w:ascii="Times New Roman" w:eastAsia="Times New Roman" w:hAnsi="Times New Roman" w:cs="Times New Roman"/>
          <w:color w:val="000000"/>
          <w:sz w:val="28"/>
          <w:szCs w:val="28"/>
        </w:rPr>
        <w:t>СЮТ</w:t>
      </w:r>
      <w:r w:rsidR="009260A0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проводится через реализацию плана мероприятий, который является разделом план</w:t>
      </w:r>
      <w:r w:rsidR="002B5EEF">
        <w:rPr>
          <w:rFonts w:ascii="Times New Roman" w:eastAsia="Times New Roman" w:hAnsi="Times New Roman" w:cs="Times New Roman"/>
          <w:color w:val="000000"/>
          <w:sz w:val="28"/>
          <w:szCs w:val="28"/>
        </w:rPr>
        <w:t>а УВР на 2017-2018</w:t>
      </w:r>
      <w:r w:rsidR="009260A0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</w:t>
      </w:r>
    </w:p>
    <w:p w:rsidR="007559FE" w:rsidRDefault="00DD45BA" w:rsidP="0037797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377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260A0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Санитарно-противоэпидемические и профилактические мероприятия проводятся в соответствии с </w:t>
      </w:r>
      <w:r w:rsidR="00C53ECD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="00B93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«Производственного </w:t>
      </w:r>
      <w:proofErr w:type="gramStart"/>
      <w:r w:rsidR="00B93BF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B93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санитарных норм, правил и выполнением </w:t>
      </w:r>
      <w:r w:rsidR="00B93BF0"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</w:t>
      </w:r>
      <w:r w:rsidR="00B93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противоэпидемических (профилактических) мероприятий.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45BA" w:rsidRDefault="00DD45BA" w:rsidP="0037797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 Ежегодно организуетсяучастие учащихся СЮТ в профильных сменах: «Безопасное колесо», «По радуге дорожной безопасности», «Юный техник – эрудит».</w:t>
      </w:r>
    </w:p>
    <w:p w:rsidR="00DD45BA" w:rsidRDefault="00DD45BA" w:rsidP="0037797D">
      <w:pPr>
        <w:spacing w:before="300"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Ежегодно учащиеся СЮТ принимают Участие в акциях по здоровьесбережению.</w:t>
      </w:r>
    </w:p>
    <w:sectPr w:rsidR="00DD45BA" w:rsidSect="0075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7117"/>
    <w:multiLevelType w:val="multilevel"/>
    <w:tmpl w:val="9D90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606E4"/>
    <w:multiLevelType w:val="multilevel"/>
    <w:tmpl w:val="2BCA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60A0"/>
    <w:rsid w:val="002B5EEF"/>
    <w:rsid w:val="002F4D1F"/>
    <w:rsid w:val="003444A6"/>
    <w:rsid w:val="0037797D"/>
    <w:rsid w:val="00421F95"/>
    <w:rsid w:val="007559FE"/>
    <w:rsid w:val="00807BB4"/>
    <w:rsid w:val="008C5931"/>
    <w:rsid w:val="009260A0"/>
    <w:rsid w:val="0097372B"/>
    <w:rsid w:val="00A57124"/>
    <w:rsid w:val="00B93BF0"/>
    <w:rsid w:val="00C404FE"/>
    <w:rsid w:val="00C53ECD"/>
    <w:rsid w:val="00CC734B"/>
    <w:rsid w:val="00DD45BA"/>
    <w:rsid w:val="00F4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FE"/>
  </w:style>
  <w:style w:type="paragraph" w:styleId="1">
    <w:name w:val="heading 1"/>
    <w:basedOn w:val="a"/>
    <w:link w:val="10"/>
    <w:uiPriority w:val="9"/>
    <w:qFormat/>
    <w:rsid w:val="009260A0"/>
    <w:pPr>
      <w:spacing w:before="75" w:after="270" w:line="240" w:lineRule="auto"/>
      <w:outlineLvl w:val="0"/>
    </w:pPr>
    <w:rPr>
      <w:rFonts w:ascii="pf_din_text_cond_prolight" w:eastAsia="Times New Roman" w:hAnsi="pf_din_text_cond_prolight" w:cs="Times New Roman"/>
      <w:caps/>
      <w:color w:val="2F3032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0A0"/>
    <w:rPr>
      <w:rFonts w:ascii="pf_din_text_cond_prolight" w:eastAsia="Times New Roman" w:hAnsi="pf_din_text_cond_prolight" w:cs="Times New Roman"/>
      <w:caps/>
      <w:color w:val="2F3032"/>
      <w:kern w:val="36"/>
      <w:sz w:val="33"/>
      <w:szCs w:val="33"/>
    </w:rPr>
  </w:style>
  <w:style w:type="character" w:styleId="a3">
    <w:name w:val="Hyperlink"/>
    <w:basedOn w:val="a0"/>
    <w:uiPriority w:val="99"/>
    <w:semiHidden/>
    <w:unhideWhenUsed/>
    <w:rsid w:val="009260A0"/>
    <w:rPr>
      <w:strike w:val="0"/>
      <w:dstrike w:val="0"/>
      <w:color w:val="4493DE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60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260A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60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260A0"/>
    <w:rPr>
      <w:rFonts w:ascii="Arial" w:eastAsia="Times New Roman" w:hAnsi="Arial" w:cs="Arial"/>
      <w:vanish/>
      <w:sz w:val="16"/>
      <w:szCs w:val="16"/>
    </w:rPr>
  </w:style>
  <w:style w:type="character" w:customStyle="1" w:styleId="leadingseparator">
    <w:name w:val="leading_separator"/>
    <w:basedOn w:val="a0"/>
    <w:rsid w:val="009260A0"/>
  </w:style>
  <w:style w:type="paragraph" w:styleId="a4">
    <w:name w:val="Balloon Text"/>
    <w:basedOn w:val="a"/>
    <w:link w:val="a5"/>
    <w:uiPriority w:val="99"/>
    <w:semiHidden/>
    <w:unhideWhenUsed/>
    <w:rsid w:val="0092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0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3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9102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6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63930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2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358172">
                                      <w:marLeft w:val="-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7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69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81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22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9213987">
                              <w:marLeft w:val="51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60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9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50312">
                                      <w:marLeft w:val="142"/>
                                      <w:marRight w:val="-1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73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200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42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4916">
                      <w:marLeft w:val="0"/>
                      <w:marRight w:val="0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2F303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sk-sosh22.ru/oshcole/oxrana-zdorovya-obuchayushhixsy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kursk-sosh22.ru/oshcole/oxrana-zdorovya-obuchayushhixs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ursk-sosh22.ru/oshcole/oxrana-zdorovya-obuchayushhixs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42C5-B7C5-4931-928B-E77A8165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Алена Тимофеева</cp:lastModifiedBy>
  <cp:revision>8</cp:revision>
  <cp:lastPrinted>2017-12-22T09:13:00Z</cp:lastPrinted>
  <dcterms:created xsi:type="dcterms:W3CDTF">2017-12-21T03:06:00Z</dcterms:created>
  <dcterms:modified xsi:type="dcterms:W3CDTF">2017-12-25T02:27:00Z</dcterms:modified>
</cp:coreProperties>
</file>